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51B" w:rsidRPr="00B1053F" w:rsidRDefault="003630B3" w:rsidP="003630B3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по э</w:t>
      </w:r>
      <w:r w:rsidR="0004051B" w:rsidRPr="00B1053F">
        <w:rPr>
          <w:rFonts w:ascii="Times New Roman" w:hAnsi="Times New Roman" w:cs="Times New Roman"/>
          <w:b/>
          <w:sz w:val="24"/>
          <w:szCs w:val="24"/>
        </w:rPr>
        <w:t>лектропоезд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4051B" w:rsidRPr="00B10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DF0">
        <w:rPr>
          <w:rFonts w:ascii="Times New Roman" w:hAnsi="Times New Roman" w:cs="Times New Roman"/>
          <w:b/>
          <w:sz w:val="24"/>
          <w:szCs w:val="24"/>
        </w:rPr>
        <w:t>«Финист»</w:t>
      </w:r>
    </w:p>
    <w:p w:rsidR="00240054" w:rsidRPr="00B1053F" w:rsidRDefault="00E37D0A" w:rsidP="00876068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скоростной электропоезд</w:t>
      </w:r>
      <w:r w:rsidR="008B5DF0">
        <w:rPr>
          <w:rFonts w:ascii="Times New Roman" w:hAnsi="Times New Roman" w:cs="Times New Roman"/>
          <w:sz w:val="24"/>
          <w:szCs w:val="24"/>
        </w:rPr>
        <w:t xml:space="preserve"> «Финист»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470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ЭС104 с отечественным тяговым оборудованием разработан и изготовлен заводом «Уральские локомотивы»</w:t>
      </w:r>
      <w:r w:rsidRPr="00E37D0A">
        <w:rPr>
          <w:rFonts w:ascii="Times New Roman" w:hAnsi="Times New Roman" w:cs="Times New Roman"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sz w:val="24"/>
          <w:szCs w:val="24"/>
        </w:rPr>
        <w:t>(входит в Группу Синара)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587A">
        <w:rPr>
          <w:rFonts w:ascii="Times New Roman" w:hAnsi="Times New Roman" w:cs="Times New Roman"/>
          <w:sz w:val="24"/>
          <w:szCs w:val="24"/>
        </w:rPr>
        <w:t xml:space="preserve">Созданная модель – </w:t>
      </w:r>
      <w:r w:rsidR="00240054" w:rsidRPr="00B1053F">
        <w:rPr>
          <w:rFonts w:ascii="Times New Roman" w:hAnsi="Times New Roman" w:cs="Times New Roman"/>
          <w:sz w:val="24"/>
          <w:szCs w:val="24"/>
        </w:rPr>
        <w:t>базов</w:t>
      </w:r>
      <w:r w:rsidR="00176470">
        <w:rPr>
          <w:rFonts w:ascii="Times New Roman" w:hAnsi="Times New Roman" w:cs="Times New Roman"/>
          <w:sz w:val="24"/>
          <w:szCs w:val="24"/>
        </w:rPr>
        <w:t>ая</w:t>
      </w:r>
      <w:r w:rsidR="00240054" w:rsidRPr="00B1053F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="00176470">
        <w:rPr>
          <w:rFonts w:ascii="Times New Roman" w:hAnsi="Times New Roman" w:cs="Times New Roman"/>
          <w:sz w:val="24"/>
          <w:szCs w:val="24"/>
        </w:rPr>
        <w:t>а</w:t>
      </w:r>
      <w:r w:rsidR="00240054" w:rsidRPr="00B1053F">
        <w:rPr>
          <w:rFonts w:ascii="Times New Roman" w:hAnsi="Times New Roman" w:cs="Times New Roman"/>
          <w:sz w:val="24"/>
          <w:szCs w:val="24"/>
        </w:rPr>
        <w:t xml:space="preserve"> для линейки скоростных электропоездов, оснащенных российским тяговым оборудованием, включая двигатели.</w:t>
      </w:r>
      <w:r w:rsidR="00D33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1B" w:rsidRPr="00B1053F" w:rsidRDefault="009D463C" w:rsidP="00876068">
      <w:pPr>
        <w:pStyle w:val="ConsPlusNormal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53F">
        <w:rPr>
          <w:rFonts w:ascii="Times New Roman" w:hAnsi="Times New Roman" w:cs="Times New Roman"/>
          <w:sz w:val="24"/>
          <w:szCs w:val="24"/>
        </w:rPr>
        <w:t>В</w:t>
      </w:r>
      <w:r w:rsidR="00E81391" w:rsidRPr="00B1053F">
        <w:rPr>
          <w:rFonts w:ascii="Times New Roman" w:hAnsi="Times New Roman" w:cs="Times New Roman"/>
          <w:sz w:val="24"/>
          <w:szCs w:val="24"/>
        </w:rPr>
        <w:t xml:space="preserve"> 2022 год</w:t>
      </w:r>
      <w:r w:rsidRPr="00B1053F">
        <w:rPr>
          <w:rFonts w:ascii="Times New Roman" w:hAnsi="Times New Roman" w:cs="Times New Roman"/>
          <w:sz w:val="24"/>
          <w:szCs w:val="24"/>
        </w:rPr>
        <w:t>у</w:t>
      </w:r>
      <w:r w:rsidR="0057638E">
        <w:rPr>
          <w:rFonts w:ascii="Times New Roman" w:hAnsi="Times New Roman" w:cs="Times New Roman"/>
          <w:sz w:val="24"/>
          <w:szCs w:val="24"/>
        </w:rPr>
        <w:t xml:space="preserve"> </w:t>
      </w:r>
      <w:r w:rsidR="00E81391" w:rsidRPr="00B1053F">
        <w:rPr>
          <w:rFonts w:ascii="Times New Roman" w:hAnsi="Times New Roman" w:cs="Times New Roman"/>
          <w:sz w:val="24"/>
          <w:szCs w:val="24"/>
        </w:rPr>
        <w:t>«Уральские локомотивы» приступил</w:t>
      </w:r>
      <w:r w:rsidR="0057638E">
        <w:rPr>
          <w:rFonts w:ascii="Times New Roman" w:hAnsi="Times New Roman" w:cs="Times New Roman"/>
          <w:sz w:val="24"/>
          <w:szCs w:val="24"/>
        </w:rPr>
        <w:t>и</w:t>
      </w:r>
      <w:r w:rsidR="00E81391" w:rsidRPr="00B1053F">
        <w:rPr>
          <w:rFonts w:ascii="Times New Roman" w:hAnsi="Times New Roman" w:cs="Times New Roman"/>
          <w:sz w:val="24"/>
          <w:szCs w:val="24"/>
        </w:rPr>
        <w:t xml:space="preserve"> к разработке нового электропоезда</w:t>
      </w:r>
      <w:r w:rsidRPr="00B1053F">
        <w:rPr>
          <w:rFonts w:ascii="Times New Roman" w:hAnsi="Times New Roman" w:cs="Times New Roman"/>
          <w:sz w:val="24"/>
          <w:szCs w:val="24"/>
        </w:rPr>
        <w:t xml:space="preserve"> с отечественным тяговым оборудованием.</w:t>
      </w:r>
      <w:r w:rsidR="007A758F" w:rsidRPr="00B1053F">
        <w:rPr>
          <w:rFonts w:ascii="Times New Roman" w:hAnsi="Times New Roman" w:cs="Times New Roman"/>
          <w:sz w:val="24"/>
          <w:szCs w:val="24"/>
        </w:rPr>
        <w:t xml:space="preserve"> 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>В апреле 2023 годы был подписан контракт на поставку 22 новых электропоездов в адрес РЖД</w:t>
      </w:r>
      <w:r w:rsidR="0033587A">
        <w:rPr>
          <w:rFonts w:ascii="Times New Roman" w:hAnsi="Times New Roman" w:cs="Times New Roman"/>
          <w:bCs/>
          <w:sz w:val="24"/>
          <w:szCs w:val="24"/>
        </w:rPr>
        <w:t>, который в дальнейшем был расширен до 30 машин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>.</w:t>
      </w:r>
      <w:r w:rsidR="007E4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 xml:space="preserve">Приемочные и сертификационные испытания </w:t>
      </w:r>
      <w:r w:rsidR="00E37D0A">
        <w:rPr>
          <w:rFonts w:ascii="Times New Roman" w:hAnsi="Times New Roman" w:cs="Times New Roman"/>
          <w:bCs/>
          <w:sz w:val="24"/>
          <w:szCs w:val="24"/>
        </w:rPr>
        <w:t>были завершены в ноябре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 xml:space="preserve"> 2023 года</w:t>
      </w:r>
      <w:r w:rsidR="007A758F" w:rsidRPr="00B1053F">
        <w:rPr>
          <w:rFonts w:ascii="Times New Roman" w:hAnsi="Times New Roman" w:cs="Times New Roman"/>
          <w:bCs/>
          <w:sz w:val="24"/>
          <w:szCs w:val="24"/>
        </w:rPr>
        <w:t>.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87A">
        <w:rPr>
          <w:rFonts w:ascii="Times New Roman" w:hAnsi="Times New Roman" w:cs="Times New Roman"/>
          <w:bCs/>
          <w:sz w:val="24"/>
          <w:szCs w:val="24"/>
        </w:rPr>
        <w:t>В декабре первые составы вышли на маршруты С</w:t>
      </w:r>
      <w:r w:rsidR="007E442F">
        <w:rPr>
          <w:rFonts w:ascii="Times New Roman" w:hAnsi="Times New Roman" w:cs="Times New Roman"/>
          <w:bCs/>
          <w:sz w:val="24"/>
          <w:szCs w:val="24"/>
        </w:rPr>
        <w:t>вердловской железной дороги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>.</w:t>
      </w:r>
      <w:r w:rsidR="0072427F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87A">
        <w:rPr>
          <w:rFonts w:ascii="Times New Roman" w:hAnsi="Times New Roman" w:cs="Times New Roman"/>
          <w:bCs/>
          <w:sz w:val="24"/>
          <w:szCs w:val="24"/>
        </w:rPr>
        <w:t xml:space="preserve">В настоящее время скоростные электропоезда «Финист» перевозят пассажиров в </w:t>
      </w:r>
      <w:r w:rsidR="00C63FE1">
        <w:rPr>
          <w:rFonts w:ascii="Times New Roman" w:hAnsi="Times New Roman" w:cs="Times New Roman"/>
          <w:bCs/>
          <w:sz w:val="24"/>
          <w:szCs w:val="24"/>
        </w:rPr>
        <w:t>девяти</w:t>
      </w:r>
      <w:r w:rsidR="0033587A">
        <w:rPr>
          <w:rFonts w:ascii="Times New Roman" w:hAnsi="Times New Roman" w:cs="Times New Roman"/>
          <w:bCs/>
          <w:sz w:val="24"/>
          <w:szCs w:val="24"/>
        </w:rPr>
        <w:t xml:space="preserve"> регионах России: Свердловской, Тюменской, Курганской, Оренбургской, Челябинской, Омской</w:t>
      </w:r>
      <w:r w:rsidR="00C63FE1">
        <w:rPr>
          <w:rFonts w:ascii="Times New Roman" w:hAnsi="Times New Roman" w:cs="Times New Roman"/>
          <w:bCs/>
          <w:sz w:val="24"/>
          <w:szCs w:val="24"/>
        </w:rPr>
        <w:t>, Ленинградской</w:t>
      </w:r>
      <w:r w:rsidR="0033587A">
        <w:rPr>
          <w:rFonts w:ascii="Times New Roman" w:hAnsi="Times New Roman" w:cs="Times New Roman"/>
          <w:bCs/>
          <w:sz w:val="24"/>
          <w:szCs w:val="24"/>
        </w:rPr>
        <w:t xml:space="preserve"> областях, Пермском крае и республике Башкортостан.</w:t>
      </w:r>
    </w:p>
    <w:p w:rsidR="00876068" w:rsidRDefault="00176470" w:rsidP="00876068">
      <w:pPr>
        <w:pStyle w:val="ConsPlusNormal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Новый скоростной российский электропоезд </w:t>
      </w:r>
      <w:r w:rsidR="00B1053F" w:rsidRPr="00B1053F">
        <w:rPr>
          <w:rFonts w:ascii="Times New Roman" w:hAnsi="Times New Roman" w:cs="Times New Roman"/>
          <w:sz w:val="24"/>
          <w:szCs w:val="24"/>
        </w:rPr>
        <w:t>предназначен для железнодорожных магистралей, электрифицированных постоянным током</w:t>
      </w:r>
      <w:r w:rsidR="00A54256">
        <w:rPr>
          <w:rFonts w:ascii="Times New Roman" w:hAnsi="Times New Roman" w:cs="Times New Roman"/>
          <w:sz w:val="24"/>
          <w:szCs w:val="24"/>
        </w:rPr>
        <w:t>,</w:t>
      </w:r>
      <w:r w:rsidR="00B1053F" w:rsidRPr="00B1053F">
        <w:rPr>
          <w:rFonts w:ascii="Times New Roman" w:hAnsi="Times New Roman" w:cs="Times New Roman"/>
          <w:sz w:val="24"/>
          <w:szCs w:val="24"/>
        </w:rPr>
        <w:t xml:space="preserve"> и 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разработан с учетом </w:t>
      </w:r>
      <w:r w:rsidR="006167E4" w:rsidRPr="00B1053F">
        <w:rPr>
          <w:rFonts w:ascii="Times New Roman" w:hAnsi="Times New Roman" w:cs="Times New Roman"/>
          <w:bCs/>
          <w:sz w:val="24"/>
          <w:szCs w:val="24"/>
        </w:rPr>
        <w:t>всех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 требований в области эргономики пространства и безопасности пассажирских пе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ревозок. Ключевым преимуществом </w:t>
      </w:r>
      <w:r w:rsidR="008B5DF0">
        <w:rPr>
          <w:rFonts w:ascii="Times New Roman" w:hAnsi="Times New Roman" w:cs="Times New Roman"/>
          <w:bCs/>
          <w:sz w:val="24"/>
          <w:szCs w:val="24"/>
        </w:rPr>
        <w:t>базовой платформы «Финист»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53F" w:rsidRPr="00B1053F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 российское тяговое оборудование, способное обеспечить быстрый разгон поезда до 160 км/ч и эффективное торможение с рекуперацией энергии в сеть.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="00876068">
        <w:rPr>
          <w:rFonts w:ascii="Times New Roman" w:hAnsi="Times New Roman" w:cs="Times New Roman"/>
          <w:bCs/>
          <w:sz w:val="24"/>
          <w:szCs w:val="24"/>
        </w:rPr>
        <w:t xml:space="preserve">лектропоезд </w:t>
      </w:r>
      <w:r w:rsidR="00AD6903" w:rsidRPr="00B1053F">
        <w:rPr>
          <w:rFonts w:ascii="Times New Roman" w:hAnsi="Times New Roman" w:cs="Times New Roman"/>
          <w:bCs/>
          <w:sz w:val="24"/>
          <w:szCs w:val="24"/>
        </w:rPr>
        <w:t xml:space="preserve">оснащен отечественным асинхронным двигателем. </w:t>
      </w:r>
    </w:p>
    <w:p w:rsidR="00876068" w:rsidRDefault="00876068" w:rsidP="0087606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F0F0D"/>
          <w:sz w:val="24"/>
          <w:szCs w:val="24"/>
        </w:rPr>
      </w:pPr>
      <w:r w:rsidRPr="00876068">
        <w:rPr>
          <w:rFonts w:ascii="Times New Roman" w:hAnsi="Times New Roman" w:cs="Times New Roman"/>
          <w:color w:val="0F0F0D"/>
          <w:sz w:val="24"/>
          <w:szCs w:val="24"/>
        </w:rPr>
        <w:t xml:space="preserve">С учетом опыта эксплуатации поездов в осенне-зимний период времени </w:t>
      </w:r>
      <w:r w:rsidR="00176470">
        <w:rPr>
          <w:rFonts w:ascii="Times New Roman" w:hAnsi="Times New Roman" w:cs="Times New Roman"/>
          <w:color w:val="0F0F0D"/>
          <w:sz w:val="24"/>
          <w:szCs w:val="24"/>
        </w:rPr>
        <w:t xml:space="preserve">в новой серии реализовано </w:t>
      </w:r>
      <w:r w:rsidRPr="00876068">
        <w:rPr>
          <w:rFonts w:ascii="Times New Roman" w:hAnsi="Times New Roman" w:cs="Times New Roman"/>
          <w:color w:val="0F0F0D"/>
          <w:sz w:val="24"/>
          <w:szCs w:val="24"/>
        </w:rPr>
        <w:t>конструктивное решение для закрытия полости автосцепки</w:t>
      </w:r>
      <w:r w:rsidR="00176470">
        <w:rPr>
          <w:rFonts w:ascii="Times New Roman" w:hAnsi="Times New Roman" w:cs="Times New Roman"/>
          <w:color w:val="0F0F0D"/>
          <w:sz w:val="24"/>
          <w:szCs w:val="24"/>
        </w:rPr>
        <w:t xml:space="preserve">, </w:t>
      </w:r>
      <w:r w:rsidRPr="00876068">
        <w:rPr>
          <w:rFonts w:ascii="Times New Roman" w:hAnsi="Times New Roman" w:cs="Times New Roman"/>
          <w:color w:val="0F0F0D"/>
          <w:sz w:val="24"/>
          <w:szCs w:val="24"/>
        </w:rPr>
        <w:t xml:space="preserve">изменен экстерьер головного вагона. </w:t>
      </w:r>
      <w:r w:rsidR="00176470">
        <w:rPr>
          <w:rFonts w:ascii="Times New Roman" w:hAnsi="Times New Roman" w:cs="Times New Roman"/>
          <w:color w:val="0F0F0D"/>
          <w:sz w:val="24"/>
          <w:szCs w:val="24"/>
        </w:rPr>
        <w:t>Б</w:t>
      </w:r>
      <w:r w:rsidRPr="00876068">
        <w:rPr>
          <w:rFonts w:ascii="Times New Roman" w:hAnsi="Times New Roman" w:cs="Times New Roman"/>
          <w:color w:val="0F0F0D"/>
          <w:sz w:val="24"/>
          <w:szCs w:val="24"/>
        </w:rPr>
        <w:t>лагодаря более вытянутой форме головного вагона удалось снизить уровень аэродинамического шума и коэффициент сопротивления на 18% по отношению к показателям электропоездов «Ласточка».</w:t>
      </w:r>
    </w:p>
    <w:p w:rsidR="00876068" w:rsidRDefault="006167E4" w:rsidP="0087606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53F">
        <w:rPr>
          <w:rFonts w:ascii="Times New Roman" w:hAnsi="Times New Roman" w:cs="Times New Roman"/>
          <w:bCs/>
          <w:sz w:val="24"/>
          <w:szCs w:val="24"/>
        </w:rPr>
        <w:t xml:space="preserve">На новом поезде установлены камеры заднего вида и контроля входных групп для повышения уровня </w:t>
      </w:r>
      <w:r w:rsidR="00BF622A" w:rsidRPr="00B1053F">
        <w:rPr>
          <w:rFonts w:ascii="Times New Roman" w:hAnsi="Times New Roman" w:cs="Times New Roman"/>
          <w:bCs/>
          <w:sz w:val="24"/>
          <w:szCs w:val="24"/>
        </w:rPr>
        <w:t xml:space="preserve">безопасности, а также элементы системы автоведения. </w:t>
      </w:r>
    </w:p>
    <w:p w:rsidR="006167E4" w:rsidRDefault="006167E4" w:rsidP="00876068">
      <w:pPr>
        <w:pStyle w:val="ConsPlusNormal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53F">
        <w:rPr>
          <w:rFonts w:ascii="Times New Roman" w:hAnsi="Times New Roman" w:cs="Times New Roman"/>
          <w:bCs/>
          <w:sz w:val="24"/>
          <w:szCs w:val="24"/>
        </w:rPr>
        <w:t>Интерьер салона выполнен в спокойных серых тонах с акцентами на оранжевых поручнях</w:t>
      </w:r>
      <w:r w:rsidR="00BF622A" w:rsidRPr="00B1053F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B1053F">
        <w:rPr>
          <w:rFonts w:ascii="Times New Roman" w:hAnsi="Times New Roman" w:cs="Times New Roman"/>
          <w:bCs/>
          <w:sz w:val="24"/>
          <w:szCs w:val="24"/>
        </w:rPr>
        <w:t xml:space="preserve"> ан</w:t>
      </w:r>
      <w:r w:rsidR="00F9691D" w:rsidRPr="00B1053F">
        <w:rPr>
          <w:rFonts w:ascii="Times New Roman" w:hAnsi="Times New Roman" w:cs="Times New Roman"/>
          <w:bCs/>
          <w:sz w:val="24"/>
          <w:szCs w:val="24"/>
        </w:rPr>
        <w:t>т</w:t>
      </w:r>
      <w:r w:rsidRPr="00B1053F">
        <w:rPr>
          <w:rFonts w:ascii="Times New Roman" w:hAnsi="Times New Roman" w:cs="Times New Roman"/>
          <w:bCs/>
          <w:sz w:val="24"/>
          <w:szCs w:val="24"/>
        </w:rPr>
        <w:t>искользящим покрытием. Сидения оснащены USB-разъемами для зарядки мобильных устройств. В вагонах установлен</w:t>
      </w:r>
      <w:r w:rsidR="00F9691D" w:rsidRPr="00B1053F">
        <w:rPr>
          <w:rFonts w:ascii="Times New Roman" w:hAnsi="Times New Roman" w:cs="Times New Roman"/>
          <w:bCs/>
          <w:sz w:val="24"/>
          <w:szCs w:val="24"/>
        </w:rPr>
        <w:t>ы</w:t>
      </w:r>
      <w:r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470">
        <w:rPr>
          <w:rFonts w:ascii="Times New Roman" w:hAnsi="Times New Roman" w:cs="Times New Roman"/>
          <w:bCs/>
          <w:sz w:val="24"/>
          <w:szCs w:val="24"/>
        </w:rPr>
        <w:t>современная</w:t>
      </w:r>
      <w:r w:rsidR="00176470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bCs/>
          <w:sz w:val="24"/>
          <w:szCs w:val="24"/>
        </w:rPr>
        <w:t>система микроклимата и обеззараживания воздуха, подъемники для маломобильных граждан.</w:t>
      </w:r>
      <w:r w:rsidR="00396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bCs/>
          <w:sz w:val="24"/>
          <w:szCs w:val="24"/>
        </w:rPr>
        <w:t>Санитарные модули оснащены пеленальными столиками.</w:t>
      </w:r>
    </w:p>
    <w:p w:rsidR="00C21F25" w:rsidRDefault="006167E4" w:rsidP="008760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3F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483ACC">
        <w:rPr>
          <w:rFonts w:ascii="Times New Roman" w:hAnsi="Times New Roman" w:cs="Times New Roman"/>
          <w:sz w:val="24"/>
          <w:szCs w:val="24"/>
        </w:rPr>
        <w:t xml:space="preserve"> разработан и выпущен двухсистемный «Финист» серии ЭС105. П</w:t>
      </w:r>
      <w:r w:rsidR="00BF622A" w:rsidRPr="00B1053F">
        <w:rPr>
          <w:rFonts w:ascii="Times New Roman" w:hAnsi="Times New Roman" w:cs="Times New Roman"/>
          <w:sz w:val="24"/>
          <w:szCs w:val="24"/>
        </w:rPr>
        <w:t>роектиру</w:t>
      </w:r>
      <w:r w:rsidR="00DB1AE6">
        <w:rPr>
          <w:rFonts w:ascii="Times New Roman" w:hAnsi="Times New Roman" w:cs="Times New Roman"/>
          <w:sz w:val="24"/>
          <w:szCs w:val="24"/>
        </w:rPr>
        <w:t>е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тся </w:t>
      </w:r>
      <w:r w:rsidR="00DB1AE6">
        <w:rPr>
          <w:rFonts w:ascii="Times New Roman" w:hAnsi="Times New Roman" w:cs="Times New Roman"/>
          <w:sz w:val="24"/>
          <w:szCs w:val="24"/>
        </w:rPr>
        <w:t xml:space="preserve">модификация электропоезда </w:t>
      </w:r>
      <w:r w:rsidR="00BF622A" w:rsidRPr="00B1053F">
        <w:rPr>
          <w:rFonts w:ascii="Times New Roman" w:hAnsi="Times New Roman" w:cs="Times New Roman"/>
          <w:sz w:val="24"/>
          <w:szCs w:val="24"/>
        </w:rPr>
        <w:t>специально для больших агломераций, чтобы благодаря высокому ускорению (до 1,1 м/</w:t>
      </w:r>
      <w:r w:rsidR="00BF622A" w:rsidRPr="00B1053F">
        <w:rPr>
          <w:sz w:val="24"/>
          <w:szCs w:val="24"/>
        </w:rPr>
        <w:t xml:space="preserve"> </w:t>
      </w:r>
      <w:r w:rsidR="00BF622A" w:rsidRPr="00B1053F">
        <w:rPr>
          <w:rFonts w:ascii="Times New Roman" w:hAnsi="Times New Roman" w:cs="Times New Roman"/>
          <w:sz w:val="24"/>
          <w:szCs w:val="24"/>
        </w:rPr>
        <w:t>с</w:t>
      </w:r>
      <w:r w:rsidR="00BF622A" w:rsidRPr="00B105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) эффективно справляться с большим пассажиропотоком и ритмом крупных транспортных узлов. Также </w:t>
      </w:r>
      <w:r w:rsidR="00DB1AE6">
        <w:rPr>
          <w:rFonts w:ascii="Times New Roman" w:hAnsi="Times New Roman" w:cs="Times New Roman"/>
          <w:sz w:val="24"/>
          <w:szCs w:val="24"/>
        </w:rPr>
        <w:t xml:space="preserve">инженеры предприятия разрабатывают </w:t>
      </w:r>
      <w:r w:rsidR="00BF622A" w:rsidRPr="00B1053F">
        <w:rPr>
          <w:rFonts w:ascii="Times New Roman" w:hAnsi="Times New Roman" w:cs="Times New Roman"/>
          <w:sz w:val="24"/>
          <w:szCs w:val="24"/>
        </w:rPr>
        <w:t>модификаци</w:t>
      </w:r>
      <w:r w:rsidR="00DB1AE6">
        <w:rPr>
          <w:rFonts w:ascii="Times New Roman" w:hAnsi="Times New Roman" w:cs="Times New Roman"/>
          <w:sz w:val="24"/>
          <w:szCs w:val="24"/>
        </w:rPr>
        <w:t>и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 с воз</w:t>
      </w:r>
      <w:r w:rsidR="00DB1AE6">
        <w:rPr>
          <w:rFonts w:ascii="Times New Roman" w:hAnsi="Times New Roman" w:cs="Times New Roman"/>
          <w:sz w:val="24"/>
          <w:szCs w:val="24"/>
        </w:rPr>
        <w:t>можностью автономного хода до 100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C63FE1" w:rsidRPr="00B1053F" w:rsidRDefault="00C63FE1" w:rsidP="008760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ноября 2025 года заводом </w:t>
      </w:r>
      <w:r w:rsidR="00BA6BCE">
        <w:rPr>
          <w:rFonts w:ascii="Times New Roman" w:hAnsi="Times New Roman" w:cs="Times New Roman"/>
          <w:sz w:val="24"/>
          <w:szCs w:val="24"/>
        </w:rPr>
        <w:t>выпущено 4</w:t>
      </w:r>
      <w:r w:rsidR="00AA6B0B">
        <w:rPr>
          <w:rFonts w:ascii="Times New Roman" w:hAnsi="Times New Roman" w:cs="Times New Roman"/>
          <w:sz w:val="24"/>
          <w:szCs w:val="24"/>
        </w:rPr>
        <w:t>5</w:t>
      </w:r>
      <w:r w:rsidR="00BA6BCE">
        <w:rPr>
          <w:rFonts w:ascii="Times New Roman" w:hAnsi="Times New Roman" w:cs="Times New Roman"/>
          <w:sz w:val="24"/>
          <w:szCs w:val="24"/>
        </w:rPr>
        <w:t xml:space="preserve"> скоростных электропоездов «Финист». Из них 4</w:t>
      </w:r>
      <w:r w:rsidR="00AA6B0B">
        <w:rPr>
          <w:rFonts w:ascii="Times New Roman" w:hAnsi="Times New Roman" w:cs="Times New Roman"/>
          <w:sz w:val="24"/>
          <w:szCs w:val="24"/>
        </w:rPr>
        <w:t>3</w:t>
      </w:r>
      <w:r w:rsidR="00BA6BCE">
        <w:rPr>
          <w:rFonts w:ascii="Times New Roman" w:hAnsi="Times New Roman" w:cs="Times New Roman"/>
          <w:sz w:val="24"/>
          <w:szCs w:val="24"/>
        </w:rPr>
        <w:t xml:space="preserve"> – серии ЭС104, два - серии ЭС105.</w:t>
      </w:r>
    </w:p>
    <w:sectPr w:rsidR="00C63FE1" w:rsidRPr="00B1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AA"/>
    <w:rsid w:val="0000054A"/>
    <w:rsid w:val="00000C8A"/>
    <w:rsid w:val="000032E0"/>
    <w:rsid w:val="00004492"/>
    <w:rsid w:val="00006C0F"/>
    <w:rsid w:val="00006D20"/>
    <w:rsid w:val="0000705D"/>
    <w:rsid w:val="00007D33"/>
    <w:rsid w:val="00013F92"/>
    <w:rsid w:val="00014DE9"/>
    <w:rsid w:val="00015C22"/>
    <w:rsid w:val="00017728"/>
    <w:rsid w:val="00017B9C"/>
    <w:rsid w:val="00020987"/>
    <w:rsid w:val="000245C2"/>
    <w:rsid w:val="00024688"/>
    <w:rsid w:val="00030681"/>
    <w:rsid w:val="0003076A"/>
    <w:rsid w:val="00031094"/>
    <w:rsid w:val="0004051B"/>
    <w:rsid w:val="00041FB0"/>
    <w:rsid w:val="0004730B"/>
    <w:rsid w:val="0005013C"/>
    <w:rsid w:val="00050CFB"/>
    <w:rsid w:val="00050F75"/>
    <w:rsid w:val="000518E0"/>
    <w:rsid w:val="00051D1A"/>
    <w:rsid w:val="0005249D"/>
    <w:rsid w:val="000526DA"/>
    <w:rsid w:val="000538B7"/>
    <w:rsid w:val="00053997"/>
    <w:rsid w:val="00053E6A"/>
    <w:rsid w:val="00056D20"/>
    <w:rsid w:val="0006137C"/>
    <w:rsid w:val="00063AD3"/>
    <w:rsid w:val="00063EA7"/>
    <w:rsid w:val="00066BB3"/>
    <w:rsid w:val="00067D8B"/>
    <w:rsid w:val="00070CE0"/>
    <w:rsid w:val="00072A18"/>
    <w:rsid w:val="00072C2D"/>
    <w:rsid w:val="000741F3"/>
    <w:rsid w:val="00077AF7"/>
    <w:rsid w:val="0008083B"/>
    <w:rsid w:val="000832F9"/>
    <w:rsid w:val="00085465"/>
    <w:rsid w:val="000911E3"/>
    <w:rsid w:val="0009372D"/>
    <w:rsid w:val="000943A9"/>
    <w:rsid w:val="00095010"/>
    <w:rsid w:val="00097E04"/>
    <w:rsid w:val="000A0402"/>
    <w:rsid w:val="000A1CA6"/>
    <w:rsid w:val="000A24C2"/>
    <w:rsid w:val="000A3599"/>
    <w:rsid w:val="000A379C"/>
    <w:rsid w:val="000A7497"/>
    <w:rsid w:val="000B22E6"/>
    <w:rsid w:val="000B23C9"/>
    <w:rsid w:val="000B740F"/>
    <w:rsid w:val="000C3E6B"/>
    <w:rsid w:val="000C4493"/>
    <w:rsid w:val="000C7522"/>
    <w:rsid w:val="000D04B0"/>
    <w:rsid w:val="000D0D02"/>
    <w:rsid w:val="000D1D97"/>
    <w:rsid w:val="000D1F21"/>
    <w:rsid w:val="000D21DA"/>
    <w:rsid w:val="000D3C5C"/>
    <w:rsid w:val="000D4655"/>
    <w:rsid w:val="000D59C4"/>
    <w:rsid w:val="000D632A"/>
    <w:rsid w:val="000D7026"/>
    <w:rsid w:val="000D71A2"/>
    <w:rsid w:val="000E19C6"/>
    <w:rsid w:val="000E1EEF"/>
    <w:rsid w:val="000E2932"/>
    <w:rsid w:val="000E294F"/>
    <w:rsid w:val="000E2E13"/>
    <w:rsid w:val="000E4BC3"/>
    <w:rsid w:val="000F04E0"/>
    <w:rsid w:val="000F28B8"/>
    <w:rsid w:val="000F2A8E"/>
    <w:rsid w:val="000F342C"/>
    <w:rsid w:val="000F457A"/>
    <w:rsid w:val="000F6C70"/>
    <w:rsid w:val="000F7103"/>
    <w:rsid w:val="000F7CEF"/>
    <w:rsid w:val="00101CDE"/>
    <w:rsid w:val="00101EF9"/>
    <w:rsid w:val="00103395"/>
    <w:rsid w:val="001056F7"/>
    <w:rsid w:val="00107E15"/>
    <w:rsid w:val="001101EB"/>
    <w:rsid w:val="00110AEB"/>
    <w:rsid w:val="00110F57"/>
    <w:rsid w:val="001112F2"/>
    <w:rsid w:val="0011173B"/>
    <w:rsid w:val="001124AA"/>
    <w:rsid w:val="00112663"/>
    <w:rsid w:val="00114FBE"/>
    <w:rsid w:val="00115D90"/>
    <w:rsid w:val="00116998"/>
    <w:rsid w:val="00116D9E"/>
    <w:rsid w:val="001233A8"/>
    <w:rsid w:val="00125E6A"/>
    <w:rsid w:val="00126F06"/>
    <w:rsid w:val="001279C9"/>
    <w:rsid w:val="00127FB1"/>
    <w:rsid w:val="00133927"/>
    <w:rsid w:val="00134BAC"/>
    <w:rsid w:val="00137830"/>
    <w:rsid w:val="00140577"/>
    <w:rsid w:val="00141DE0"/>
    <w:rsid w:val="0014236D"/>
    <w:rsid w:val="00142F99"/>
    <w:rsid w:val="00145ECC"/>
    <w:rsid w:val="0014742B"/>
    <w:rsid w:val="00152C1A"/>
    <w:rsid w:val="00156DD1"/>
    <w:rsid w:val="00160913"/>
    <w:rsid w:val="00160C02"/>
    <w:rsid w:val="00160E7D"/>
    <w:rsid w:val="00162647"/>
    <w:rsid w:val="00162794"/>
    <w:rsid w:val="0016390D"/>
    <w:rsid w:val="00163B62"/>
    <w:rsid w:val="00165081"/>
    <w:rsid w:val="00165B51"/>
    <w:rsid w:val="00165F35"/>
    <w:rsid w:val="00170C7A"/>
    <w:rsid w:val="00171808"/>
    <w:rsid w:val="00171F0E"/>
    <w:rsid w:val="001730A2"/>
    <w:rsid w:val="00176215"/>
    <w:rsid w:val="00176470"/>
    <w:rsid w:val="001824EE"/>
    <w:rsid w:val="00182AFA"/>
    <w:rsid w:val="001831D7"/>
    <w:rsid w:val="00185A50"/>
    <w:rsid w:val="00185F41"/>
    <w:rsid w:val="00185FDC"/>
    <w:rsid w:val="00186922"/>
    <w:rsid w:val="001875BA"/>
    <w:rsid w:val="0019042D"/>
    <w:rsid w:val="0019149D"/>
    <w:rsid w:val="0019236A"/>
    <w:rsid w:val="001926DB"/>
    <w:rsid w:val="00192948"/>
    <w:rsid w:val="00193766"/>
    <w:rsid w:val="001963EE"/>
    <w:rsid w:val="00197499"/>
    <w:rsid w:val="00197D79"/>
    <w:rsid w:val="001A0903"/>
    <w:rsid w:val="001A2325"/>
    <w:rsid w:val="001A2453"/>
    <w:rsid w:val="001A54F4"/>
    <w:rsid w:val="001A69F5"/>
    <w:rsid w:val="001B1B21"/>
    <w:rsid w:val="001B24D4"/>
    <w:rsid w:val="001B361B"/>
    <w:rsid w:val="001B4097"/>
    <w:rsid w:val="001B4257"/>
    <w:rsid w:val="001B47C2"/>
    <w:rsid w:val="001B4DD5"/>
    <w:rsid w:val="001B74C8"/>
    <w:rsid w:val="001B7D19"/>
    <w:rsid w:val="001C057F"/>
    <w:rsid w:val="001C1CFF"/>
    <w:rsid w:val="001C4DFE"/>
    <w:rsid w:val="001C54D4"/>
    <w:rsid w:val="001C5DCB"/>
    <w:rsid w:val="001C5F49"/>
    <w:rsid w:val="001C6029"/>
    <w:rsid w:val="001C7B0A"/>
    <w:rsid w:val="001D013F"/>
    <w:rsid w:val="001D17DD"/>
    <w:rsid w:val="001D6771"/>
    <w:rsid w:val="001D6E83"/>
    <w:rsid w:val="001D7EBA"/>
    <w:rsid w:val="001E09C4"/>
    <w:rsid w:val="001E2551"/>
    <w:rsid w:val="001E4302"/>
    <w:rsid w:val="001E4AF9"/>
    <w:rsid w:val="001E648D"/>
    <w:rsid w:val="001F0BBA"/>
    <w:rsid w:val="001F233F"/>
    <w:rsid w:val="001F5ACD"/>
    <w:rsid w:val="001F6091"/>
    <w:rsid w:val="001F79A6"/>
    <w:rsid w:val="001F7C4E"/>
    <w:rsid w:val="0020051B"/>
    <w:rsid w:val="0020174F"/>
    <w:rsid w:val="0020533B"/>
    <w:rsid w:val="0021019C"/>
    <w:rsid w:val="00211E79"/>
    <w:rsid w:val="00212C8F"/>
    <w:rsid w:val="0021346B"/>
    <w:rsid w:val="00214F37"/>
    <w:rsid w:val="0021635F"/>
    <w:rsid w:val="002169B8"/>
    <w:rsid w:val="00216EDE"/>
    <w:rsid w:val="00217E2C"/>
    <w:rsid w:val="00220407"/>
    <w:rsid w:val="00220BB0"/>
    <w:rsid w:val="00223158"/>
    <w:rsid w:val="00224DE0"/>
    <w:rsid w:val="00225BAE"/>
    <w:rsid w:val="0023051F"/>
    <w:rsid w:val="00230C90"/>
    <w:rsid w:val="00232276"/>
    <w:rsid w:val="0023399E"/>
    <w:rsid w:val="002353DE"/>
    <w:rsid w:val="00240054"/>
    <w:rsid w:val="00240FD8"/>
    <w:rsid w:val="00241C23"/>
    <w:rsid w:val="00241CA6"/>
    <w:rsid w:val="00242CFD"/>
    <w:rsid w:val="00244575"/>
    <w:rsid w:val="002451FB"/>
    <w:rsid w:val="00245383"/>
    <w:rsid w:val="00247D59"/>
    <w:rsid w:val="00253B9E"/>
    <w:rsid w:val="002627E3"/>
    <w:rsid w:val="002671D1"/>
    <w:rsid w:val="0027192A"/>
    <w:rsid w:val="00273AC4"/>
    <w:rsid w:val="00273E38"/>
    <w:rsid w:val="002754EF"/>
    <w:rsid w:val="00275A67"/>
    <w:rsid w:val="00276656"/>
    <w:rsid w:val="00277E3B"/>
    <w:rsid w:val="0028138A"/>
    <w:rsid w:val="00282725"/>
    <w:rsid w:val="002831BB"/>
    <w:rsid w:val="00286043"/>
    <w:rsid w:val="00290EB3"/>
    <w:rsid w:val="0029204E"/>
    <w:rsid w:val="0029264C"/>
    <w:rsid w:val="0029486C"/>
    <w:rsid w:val="00296B9C"/>
    <w:rsid w:val="002A074E"/>
    <w:rsid w:val="002A0BBE"/>
    <w:rsid w:val="002A1178"/>
    <w:rsid w:val="002A14C5"/>
    <w:rsid w:val="002A178A"/>
    <w:rsid w:val="002A1DDE"/>
    <w:rsid w:val="002A439C"/>
    <w:rsid w:val="002A5492"/>
    <w:rsid w:val="002A5DD0"/>
    <w:rsid w:val="002A63CB"/>
    <w:rsid w:val="002A732C"/>
    <w:rsid w:val="002A7AD3"/>
    <w:rsid w:val="002B2B32"/>
    <w:rsid w:val="002B4FEE"/>
    <w:rsid w:val="002B633D"/>
    <w:rsid w:val="002B7F83"/>
    <w:rsid w:val="002C0921"/>
    <w:rsid w:val="002C09E0"/>
    <w:rsid w:val="002E0C02"/>
    <w:rsid w:val="002E2693"/>
    <w:rsid w:val="002E3344"/>
    <w:rsid w:val="002E3A39"/>
    <w:rsid w:val="002E3C15"/>
    <w:rsid w:val="002E4B01"/>
    <w:rsid w:val="002E4CDD"/>
    <w:rsid w:val="002E59E3"/>
    <w:rsid w:val="002E64F7"/>
    <w:rsid w:val="002F0491"/>
    <w:rsid w:val="002F2A15"/>
    <w:rsid w:val="002F2AC3"/>
    <w:rsid w:val="002F4442"/>
    <w:rsid w:val="002F6004"/>
    <w:rsid w:val="00300D08"/>
    <w:rsid w:val="00301B9D"/>
    <w:rsid w:val="00302A95"/>
    <w:rsid w:val="00302F61"/>
    <w:rsid w:val="00303A10"/>
    <w:rsid w:val="003054A4"/>
    <w:rsid w:val="0030765D"/>
    <w:rsid w:val="00307F2D"/>
    <w:rsid w:val="00310893"/>
    <w:rsid w:val="00310F31"/>
    <w:rsid w:val="003116D2"/>
    <w:rsid w:val="00312270"/>
    <w:rsid w:val="00313DB5"/>
    <w:rsid w:val="00317A4F"/>
    <w:rsid w:val="00317F41"/>
    <w:rsid w:val="0032177E"/>
    <w:rsid w:val="00324F76"/>
    <w:rsid w:val="00326AE6"/>
    <w:rsid w:val="00326FF0"/>
    <w:rsid w:val="00330EB8"/>
    <w:rsid w:val="003323A8"/>
    <w:rsid w:val="003337BE"/>
    <w:rsid w:val="00333A15"/>
    <w:rsid w:val="00333A62"/>
    <w:rsid w:val="00333AA1"/>
    <w:rsid w:val="0033587A"/>
    <w:rsid w:val="0034180A"/>
    <w:rsid w:val="00341BB1"/>
    <w:rsid w:val="003431CA"/>
    <w:rsid w:val="00346D10"/>
    <w:rsid w:val="00350621"/>
    <w:rsid w:val="00355576"/>
    <w:rsid w:val="00355AE9"/>
    <w:rsid w:val="00356FB4"/>
    <w:rsid w:val="00360AE5"/>
    <w:rsid w:val="003630B3"/>
    <w:rsid w:val="00364437"/>
    <w:rsid w:val="00364641"/>
    <w:rsid w:val="00365D1B"/>
    <w:rsid w:val="0036644C"/>
    <w:rsid w:val="00370AE4"/>
    <w:rsid w:val="0037369A"/>
    <w:rsid w:val="003738ED"/>
    <w:rsid w:val="0037446D"/>
    <w:rsid w:val="003751B1"/>
    <w:rsid w:val="0037593A"/>
    <w:rsid w:val="00377367"/>
    <w:rsid w:val="003815DE"/>
    <w:rsid w:val="00384D84"/>
    <w:rsid w:val="003862C2"/>
    <w:rsid w:val="003914E6"/>
    <w:rsid w:val="00391676"/>
    <w:rsid w:val="00393188"/>
    <w:rsid w:val="0039350F"/>
    <w:rsid w:val="00393CE3"/>
    <w:rsid w:val="003955D6"/>
    <w:rsid w:val="00395BEC"/>
    <w:rsid w:val="0039639A"/>
    <w:rsid w:val="003969EC"/>
    <w:rsid w:val="00397CE3"/>
    <w:rsid w:val="003A0D9E"/>
    <w:rsid w:val="003A10C5"/>
    <w:rsid w:val="003A1575"/>
    <w:rsid w:val="003A1B56"/>
    <w:rsid w:val="003A249C"/>
    <w:rsid w:val="003A3149"/>
    <w:rsid w:val="003A36F0"/>
    <w:rsid w:val="003A505E"/>
    <w:rsid w:val="003A5EA1"/>
    <w:rsid w:val="003B1B35"/>
    <w:rsid w:val="003B3FEA"/>
    <w:rsid w:val="003B4C71"/>
    <w:rsid w:val="003C1037"/>
    <w:rsid w:val="003C1166"/>
    <w:rsid w:val="003C2550"/>
    <w:rsid w:val="003C2DFB"/>
    <w:rsid w:val="003C3925"/>
    <w:rsid w:val="003D0283"/>
    <w:rsid w:val="003D0BFD"/>
    <w:rsid w:val="003D16E5"/>
    <w:rsid w:val="003D59D8"/>
    <w:rsid w:val="003E130A"/>
    <w:rsid w:val="003E1607"/>
    <w:rsid w:val="003E2D72"/>
    <w:rsid w:val="003E4591"/>
    <w:rsid w:val="003E6F2B"/>
    <w:rsid w:val="003E7AE4"/>
    <w:rsid w:val="003F12F0"/>
    <w:rsid w:val="003F236D"/>
    <w:rsid w:val="003F265D"/>
    <w:rsid w:val="003F2F93"/>
    <w:rsid w:val="003F51E4"/>
    <w:rsid w:val="003F72A9"/>
    <w:rsid w:val="00404EE8"/>
    <w:rsid w:val="0040580B"/>
    <w:rsid w:val="004160F3"/>
    <w:rsid w:val="0041714D"/>
    <w:rsid w:val="00421CD2"/>
    <w:rsid w:val="00423117"/>
    <w:rsid w:val="00423256"/>
    <w:rsid w:val="0042367B"/>
    <w:rsid w:val="004237F9"/>
    <w:rsid w:val="004322E2"/>
    <w:rsid w:val="004326F2"/>
    <w:rsid w:val="004327D8"/>
    <w:rsid w:val="00432CB6"/>
    <w:rsid w:val="004333B9"/>
    <w:rsid w:val="00433EFB"/>
    <w:rsid w:val="00434D94"/>
    <w:rsid w:val="00437BAB"/>
    <w:rsid w:val="00437E9E"/>
    <w:rsid w:val="004423B1"/>
    <w:rsid w:val="00443180"/>
    <w:rsid w:val="004444AD"/>
    <w:rsid w:val="004460CA"/>
    <w:rsid w:val="0044689C"/>
    <w:rsid w:val="00447153"/>
    <w:rsid w:val="00447D5F"/>
    <w:rsid w:val="00451223"/>
    <w:rsid w:val="00452214"/>
    <w:rsid w:val="004522B1"/>
    <w:rsid w:val="00452765"/>
    <w:rsid w:val="00452E77"/>
    <w:rsid w:val="00455D12"/>
    <w:rsid w:val="00456568"/>
    <w:rsid w:val="004647BC"/>
    <w:rsid w:val="0046497F"/>
    <w:rsid w:val="004655C4"/>
    <w:rsid w:val="0047045C"/>
    <w:rsid w:val="004727DE"/>
    <w:rsid w:val="0047485D"/>
    <w:rsid w:val="0047495E"/>
    <w:rsid w:val="0048115C"/>
    <w:rsid w:val="00483ACC"/>
    <w:rsid w:val="004858DF"/>
    <w:rsid w:val="00486EF3"/>
    <w:rsid w:val="00487317"/>
    <w:rsid w:val="00495762"/>
    <w:rsid w:val="00495C82"/>
    <w:rsid w:val="004974AB"/>
    <w:rsid w:val="004974B6"/>
    <w:rsid w:val="00497FBB"/>
    <w:rsid w:val="004A25D4"/>
    <w:rsid w:val="004A2D58"/>
    <w:rsid w:val="004A2DD6"/>
    <w:rsid w:val="004A3B08"/>
    <w:rsid w:val="004A3BD2"/>
    <w:rsid w:val="004A3FCD"/>
    <w:rsid w:val="004A6AAD"/>
    <w:rsid w:val="004A7736"/>
    <w:rsid w:val="004B018C"/>
    <w:rsid w:val="004B030B"/>
    <w:rsid w:val="004B33E6"/>
    <w:rsid w:val="004B3837"/>
    <w:rsid w:val="004B542E"/>
    <w:rsid w:val="004B6075"/>
    <w:rsid w:val="004B7396"/>
    <w:rsid w:val="004B769F"/>
    <w:rsid w:val="004C1D02"/>
    <w:rsid w:val="004C6DB2"/>
    <w:rsid w:val="004C6F25"/>
    <w:rsid w:val="004C717C"/>
    <w:rsid w:val="004C7490"/>
    <w:rsid w:val="004C786E"/>
    <w:rsid w:val="004C7BF6"/>
    <w:rsid w:val="004D04F7"/>
    <w:rsid w:val="004D4218"/>
    <w:rsid w:val="004D4DED"/>
    <w:rsid w:val="004E0141"/>
    <w:rsid w:val="004E1355"/>
    <w:rsid w:val="004E1ADA"/>
    <w:rsid w:val="004E236B"/>
    <w:rsid w:val="004E2C0C"/>
    <w:rsid w:val="004E5E39"/>
    <w:rsid w:val="004F02B2"/>
    <w:rsid w:val="004F2F5A"/>
    <w:rsid w:val="004F4114"/>
    <w:rsid w:val="00500468"/>
    <w:rsid w:val="00500E98"/>
    <w:rsid w:val="00501A6A"/>
    <w:rsid w:val="00502311"/>
    <w:rsid w:val="005073D3"/>
    <w:rsid w:val="0050766F"/>
    <w:rsid w:val="00507866"/>
    <w:rsid w:val="005106D6"/>
    <w:rsid w:val="00511ADA"/>
    <w:rsid w:val="00513D34"/>
    <w:rsid w:val="00514EAA"/>
    <w:rsid w:val="005162C8"/>
    <w:rsid w:val="0051663D"/>
    <w:rsid w:val="0051723B"/>
    <w:rsid w:val="00520E97"/>
    <w:rsid w:val="005212BE"/>
    <w:rsid w:val="00527D1B"/>
    <w:rsid w:val="005301AF"/>
    <w:rsid w:val="00530386"/>
    <w:rsid w:val="00530AD8"/>
    <w:rsid w:val="00530B5E"/>
    <w:rsid w:val="00532305"/>
    <w:rsid w:val="00536306"/>
    <w:rsid w:val="0053681F"/>
    <w:rsid w:val="00537253"/>
    <w:rsid w:val="00540D7E"/>
    <w:rsid w:val="00545471"/>
    <w:rsid w:val="00550812"/>
    <w:rsid w:val="00551145"/>
    <w:rsid w:val="0055159D"/>
    <w:rsid w:val="0055163C"/>
    <w:rsid w:val="0055254A"/>
    <w:rsid w:val="00554194"/>
    <w:rsid w:val="00554A97"/>
    <w:rsid w:val="00555BA2"/>
    <w:rsid w:val="00556A48"/>
    <w:rsid w:val="00556D9A"/>
    <w:rsid w:val="005615E3"/>
    <w:rsid w:val="00564E05"/>
    <w:rsid w:val="005651A4"/>
    <w:rsid w:val="00565724"/>
    <w:rsid w:val="00566470"/>
    <w:rsid w:val="0056791A"/>
    <w:rsid w:val="0057508C"/>
    <w:rsid w:val="00575866"/>
    <w:rsid w:val="0057599B"/>
    <w:rsid w:val="005761E9"/>
    <w:rsid w:val="0057638E"/>
    <w:rsid w:val="00580768"/>
    <w:rsid w:val="00580E8E"/>
    <w:rsid w:val="0058263C"/>
    <w:rsid w:val="0058329F"/>
    <w:rsid w:val="00585036"/>
    <w:rsid w:val="005863B0"/>
    <w:rsid w:val="00586400"/>
    <w:rsid w:val="00590460"/>
    <w:rsid w:val="00590C05"/>
    <w:rsid w:val="00590E8F"/>
    <w:rsid w:val="0059579A"/>
    <w:rsid w:val="005A08C7"/>
    <w:rsid w:val="005A16F4"/>
    <w:rsid w:val="005A2FA1"/>
    <w:rsid w:val="005A44ED"/>
    <w:rsid w:val="005A59D1"/>
    <w:rsid w:val="005A6949"/>
    <w:rsid w:val="005A6B9B"/>
    <w:rsid w:val="005B1173"/>
    <w:rsid w:val="005B1C04"/>
    <w:rsid w:val="005B4071"/>
    <w:rsid w:val="005B7100"/>
    <w:rsid w:val="005C0E80"/>
    <w:rsid w:val="005C18E6"/>
    <w:rsid w:val="005C4F5F"/>
    <w:rsid w:val="005C55CA"/>
    <w:rsid w:val="005C5ED5"/>
    <w:rsid w:val="005C7C35"/>
    <w:rsid w:val="005D1867"/>
    <w:rsid w:val="005D2B9D"/>
    <w:rsid w:val="005D2DE1"/>
    <w:rsid w:val="005D311A"/>
    <w:rsid w:val="005D32DB"/>
    <w:rsid w:val="005D3BB0"/>
    <w:rsid w:val="005D3CD0"/>
    <w:rsid w:val="005D4713"/>
    <w:rsid w:val="005D5F15"/>
    <w:rsid w:val="005E27DB"/>
    <w:rsid w:val="005E35DB"/>
    <w:rsid w:val="005E66AF"/>
    <w:rsid w:val="005E7A28"/>
    <w:rsid w:val="005F379D"/>
    <w:rsid w:val="005F682C"/>
    <w:rsid w:val="005F6D2E"/>
    <w:rsid w:val="005F76D2"/>
    <w:rsid w:val="00600D72"/>
    <w:rsid w:val="00600E42"/>
    <w:rsid w:val="00601BFD"/>
    <w:rsid w:val="00602A71"/>
    <w:rsid w:val="00605C22"/>
    <w:rsid w:val="00605F82"/>
    <w:rsid w:val="00607174"/>
    <w:rsid w:val="00610ED5"/>
    <w:rsid w:val="00613372"/>
    <w:rsid w:val="006148D6"/>
    <w:rsid w:val="00615DEA"/>
    <w:rsid w:val="006167E4"/>
    <w:rsid w:val="00621013"/>
    <w:rsid w:val="00622257"/>
    <w:rsid w:val="00624026"/>
    <w:rsid w:val="00624EDF"/>
    <w:rsid w:val="006250C3"/>
    <w:rsid w:val="006276B7"/>
    <w:rsid w:val="00630DA7"/>
    <w:rsid w:val="00631EBD"/>
    <w:rsid w:val="006326CA"/>
    <w:rsid w:val="00635A07"/>
    <w:rsid w:val="00635A0D"/>
    <w:rsid w:val="00640C9A"/>
    <w:rsid w:val="00641797"/>
    <w:rsid w:val="00642533"/>
    <w:rsid w:val="006431DD"/>
    <w:rsid w:val="00646DD9"/>
    <w:rsid w:val="00647326"/>
    <w:rsid w:val="006475D6"/>
    <w:rsid w:val="00652701"/>
    <w:rsid w:val="00652F61"/>
    <w:rsid w:val="0065524B"/>
    <w:rsid w:val="00655CBE"/>
    <w:rsid w:val="0066211A"/>
    <w:rsid w:val="006646E7"/>
    <w:rsid w:val="00664743"/>
    <w:rsid w:val="00671C69"/>
    <w:rsid w:val="006744F8"/>
    <w:rsid w:val="00676E18"/>
    <w:rsid w:val="00677278"/>
    <w:rsid w:val="00677CD1"/>
    <w:rsid w:val="006800C7"/>
    <w:rsid w:val="00682AA3"/>
    <w:rsid w:val="00685EA6"/>
    <w:rsid w:val="00686537"/>
    <w:rsid w:val="00687E4E"/>
    <w:rsid w:val="00687EA7"/>
    <w:rsid w:val="00691090"/>
    <w:rsid w:val="00691970"/>
    <w:rsid w:val="00693903"/>
    <w:rsid w:val="006953A9"/>
    <w:rsid w:val="00696DF6"/>
    <w:rsid w:val="00697F5D"/>
    <w:rsid w:val="006A06F6"/>
    <w:rsid w:val="006A2272"/>
    <w:rsid w:val="006A63F0"/>
    <w:rsid w:val="006B0414"/>
    <w:rsid w:val="006B34EE"/>
    <w:rsid w:val="006C22CF"/>
    <w:rsid w:val="006D4BCA"/>
    <w:rsid w:val="006D4E69"/>
    <w:rsid w:val="006D5160"/>
    <w:rsid w:val="006D58DC"/>
    <w:rsid w:val="006E03C2"/>
    <w:rsid w:val="006E5870"/>
    <w:rsid w:val="006E726E"/>
    <w:rsid w:val="006E741B"/>
    <w:rsid w:val="006F3A9B"/>
    <w:rsid w:val="006F5662"/>
    <w:rsid w:val="006F7CC5"/>
    <w:rsid w:val="0070418A"/>
    <w:rsid w:val="00704263"/>
    <w:rsid w:val="00705111"/>
    <w:rsid w:val="00706469"/>
    <w:rsid w:val="007067F7"/>
    <w:rsid w:val="0070755D"/>
    <w:rsid w:val="0071137C"/>
    <w:rsid w:val="00712B94"/>
    <w:rsid w:val="0071306D"/>
    <w:rsid w:val="00715087"/>
    <w:rsid w:val="007150B7"/>
    <w:rsid w:val="00716020"/>
    <w:rsid w:val="007175A2"/>
    <w:rsid w:val="00717DAA"/>
    <w:rsid w:val="007204BE"/>
    <w:rsid w:val="00720CBC"/>
    <w:rsid w:val="00720EDD"/>
    <w:rsid w:val="007221B8"/>
    <w:rsid w:val="00723152"/>
    <w:rsid w:val="0072427F"/>
    <w:rsid w:val="00725180"/>
    <w:rsid w:val="007252CB"/>
    <w:rsid w:val="00725BC9"/>
    <w:rsid w:val="00726257"/>
    <w:rsid w:val="0073096D"/>
    <w:rsid w:val="00730F22"/>
    <w:rsid w:val="00732A57"/>
    <w:rsid w:val="007353F2"/>
    <w:rsid w:val="00736588"/>
    <w:rsid w:val="00736FF2"/>
    <w:rsid w:val="007372B4"/>
    <w:rsid w:val="0074195D"/>
    <w:rsid w:val="00746717"/>
    <w:rsid w:val="00750587"/>
    <w:rsid w:val="007520A4"/>
    <w:rsid w:val="00752374"/>
    <w:rsid w:val="00753F0B"/>
    <w:rsid w:val="0075593F"/>
    <w:rsid w:val="00755977"/>
    <w:rsid w:val="00756BC3"/>
    <w:rsid w:val="00757B73"/>
    <w:rsid w:val="00757F94"/>
    <w:rsid w:val="0076021F"/>
    <w:rsid w:val="00761438"/>
    <w:rsid w:val="007625F6"/>
    <w:rsid w:val="00763CB8"/>
    <w:rsid w:val="00765E98"/>
    <w:rsid w:val="00770BFE"/>
    <w:rsid w:val="00771593"/>
    <w:rsid w:val="0077218D"/>
    <w:rsid w:val="0077496F"/>
    <w:rsid w:val="00775D59"/>
    <w:rsid w:val="00776BA7"/>
    <w:rsid w:val="0078155A"/>
    <w:rsid w:val="00783226"/>
    <w:rsid w:val="007866EA"/>
    <w:rsid w:val="00790A28"/>
    <w:rsid w:val="00790DB3"/>
    <w:rsid w:val="00791528"/>
    <w:rsid w:val="00791D45"/>
    <w:rsid w:val="00793216"/>
    <w:rsid w:val="00793584"/>
    <w:rsid w:val="00793EAE"/>
    <w:rsid w:val="007951AD"/>
    <w:rsid w:val="00796421"/>
    <w:rsid w:val="00796889"/>
    <w:rsid w:val="0079799A"/>
    <w:rsid w:val="007A225F"/>
    <w:rsid w:val="007A2CC6"/>
    <w:rsid w:val="007A474E"/>
    <w:rsid w:val="007A6FE4"/>
    <w:rsid w:val="007A758F"/>
    <w:rsid w:val="007B25A3"/>
    <w:rsid w:val="007B43B4"/>
    <w:rsid w:val="007B4E9D"/>
    <w:rsid w:val="007C1128"/>
    <w:rsid w:val="007C29F0"/>
    <w:rsid w:val="007C43E9"/>
    <w:rsid w:val="007C517A"/>
    <w:rsid w:val="007C79E3"/>
    <w:rsid w:val="007C7CFA"/>
    <w:rsid w:val="007D0AFC"/>
    <w:rsid w:val="007D4467"/>
    <w:rsid w:val="007D501C"/>
    <w:rsid w:val="007D7397"/>
    <w:rsid w:val="007E0531"/>
    <w:rsid w:val="007E141F"/>
    <w:rsid w:val="007E2131"/>
    <w:rsid w:val="007E28E2"/>
    <w:rsid w:val="007E442F"/>
    <w:rsid w:val="007E4E9C"/>
    <w:rsid w:val="007E5D92"/>
    <w:rsid w:val="007E60EE"/>
    <w:rsid w:val="007F0E6C"/>
    <w:rsid w:val="007F3A97"/>
    <w:rsid w:val="007F3FA3"/>
    <w:rsid w:val="007F72FF"/>
    <w:rsid w:val="008016E3"/>
    <w:rsid w:val="00801D83"/>
    <w:rsid w:val="00803253"/>
    <w:rsid w:val="008059EF"/>
    <w:rsid w:val="00806409"/>
    <w:rsid w:val="00810BB0"/>
    <w:rsid w:val="0081171D"/>
    <w:rsid w:val="00811B89"/>
    <w:rsid w:val="0081503A"/>
    <w:rsid w:val="0081534E"/>
    <w:rsid w:val="00815DEB"/>
    <w:rsid w:val="0082412C"/>
    <w:rsid w:val="00825FB9"/>
    <w:rsid w:val="0082756D"/>
    <w:rsid w:val="00833B65"/>
    <w:rsid w:val="00833EF0"/>
    <w:rsid w:val="00841FDE"/>
    <w:rsid w:val="0084323D"/>
    <w:rsid w:val="008447DF"/>
    <w:rsid w:val="00845966"/>
    <w:rsid w:val="00847D42"/>
    <w:rsid w:val="00852C20"/>
    <w:rsid w:val="00855D9C"/>
    <w:rsid w:val="00856823"/>
    <w:rsid w:val="008578F5"/>
    <w:rsid w:val="00861087"/>
    <w:rsid w:val="008612BE"/>
    <w:rsid w:val="008617D8"/>
    <w:rsid w:val="00861C81"/>
    <w:rsid w:val="00862558"/>
    <w:rsid w:val="008637B8"/>
    <w:rsid w:val="00864277"/>
    <w:rsid w:val="00864936"/>
    <w:rsid w:val="008650A5"/>
    <w:rsid w:val="00866BEE"/>
    <w:rsid w:val="00867342"/>
    <w:rsid w:val="008706C4"/>
    <w:rsid w:val="008740E2"/>
    <w:rsid w:val="00876068"/>
    <w:rsid w:val="00877956"/>
    <w:rsid w:val="00880F78"/>
    <w:rsid w:val="00882139"/>
    <w:rsid w:val="00882282"/>
    <w:rsid w:val="00882EB0"/>
    <w:rsid w:val="008831BC"/>
    <w:rsid w:val="00885311"/>
    <w:rsid w:val="00885EE9"/>
    <w:rsid w:val="008901C3"/>
    <w:rsid w:val="008912A5"/>
    <w:rsid w:val="00892784"/>
    <w:rsid w:val="00897A25"/>
    <w:rsid w:val="008A2A9D"/>
    <w:rsid w:val="008A4C02"/>
    <w:rsid w:val="008A6560"/>
    <w:rsid w:val="008A7FCC"/>
    <w:rsid w:val="008B1AB0"/>
    <w:rsid w:val="008B1B3D"/>
    <w:rsid w:val="008B25FC"/>
    <w:rsid w:val="008B2E73"/>
    <w:rsid w:val="008B45DC"/>
    <w:rsid w:val="008B5DF0"/>
    <w:rsid w:val="008B6918"/>
    <w:rsid w:val="008B7D1F"/>
    <w:rsid w:val="008B7F23"/>
    <w:rsid w:val="008C00AB"/>
    <w:rsid w:val="008C0557"/>
    <w:rsid w:val="008C060A"/>
    <w:rsid w:val="008C101B"/>
    <w:rsid w:val="008C1C0F"/>
    <w:rsid w:val="008C4764"/>
    <w:rsid w:val="008C47FC"/>
    <w:rsid w:val="008C6839"/>
    <w:rsid w:val="008C6FD3"/>
    <w:rsid w:val="008C7D99"/>
    <w:rsid w:val="008D3922"/>
    <w:rsid w:val="008D4A26"/>
    <w:rsid w:val="008D5A3E"/>
    <w:rsid w:val="008E1D50"/>
    <w:rsid w:val="008E51A7"/>
    <w:rsid w:val="008E5AFA"/>
    <w:rsid w:val="008F10E9"/>
    <w:rsid w:val="008F1FCF"/>
    <w:rsid w:val="008F2214"/>
    <w:rsid w:val="009067C5"/>
    <w:rsid w:val="009067DD"/>
    <w:rsid w:val="00906BC1"/>
    <w:rsid w:val="00907392"/>
    <w:rsid w:val="00912A50"/>
    <w:rsid w:val="00913563"/>
    <w:rsid w:val="009164C5"/>
    <w:rsid w:val="009232B8"/>
    <w:rsid w:val="0092414E"/>
    <w:rsid w:val="00924DBF"/>
    <w:rsid w:val="0092681E"/>
    <w:rsid w:val="00926F2D"/>
    <w:rsid w:val="00927C43"/>
    <w:rsid w:val="00933C92"/>
    <w:rsid w:val="00934736"/>
    <w:rsid w:val="00934841"/>
    <w:rsid w:val="00934AF1"/>
    <w:rsid w:val="00934DF4"/>
    <w:rsid w:val="00936847"/>
    <w:rsid w:val="009377D3"/>
    <w:rsid w:val="009405C5"/>
    <w:rsid w:val="00942198"/>
    <w:rsid w:val="0094222E"/>
    <w:rsid w:val="00943784"/>
    <w:rsid w:val="009442FF"/>
    <w:rsid w:val="00944CFA"/>
    <w:rsid w:val="00945A03"/>
    <w:rsid w:val="00953223"/>
    <w:rsid w:val="00955711"/>
    <w:rsid w:val="00955A9B"/>
    <w:rsid w:val="0096197E"/>
    <w:rsid w:val="00962F1C"/>
    <w:rsid w:val="00963690"/>
    <w:rsid w:val="009655BB"/>
    <w:rsid w:val="00966099"/>
    <w:rsid w:val="009660B8"/>
    <w:rsid w:val="0096686D"/>
    <w:rsid w:val="00966969"/>
    <w:rsid w:val="00966A37"/>
    <w:rsid w:val="0096705E"/>
    <w:rsid w:val="00970956"/>
    <w:rsid w:val="00970C14"/>
    <w:rsid w:val="00970F21"/>
    <w:rsid w:val="009727E6"/>
    <w:rsid w:val="009733A8"/>
    <w:rsid w:val="00974982"/>
    <w:rsid w:val="00976479"/>
    <w:rsid w:val="00980481"/>
    <w:rsid w:val="00981066"/>
    <w:rsid w:val="00982D53"/>
    <w:rsid w:val="00982E5C"/>
    <w:rsid w:val="0098398E"/>
    <w:rsid w:val="00986990"/>
    <w:rsid w:val="00986E51"/>
    <w:rsid w:val="009872E5"/>
    <w:rsid w:val="00987AD1"/>
    <w:rsid w:val="0099512F"/>
    <w:rsid w:val="009959A9"/>
    <w:rsid w:val="009A100A"/>
    <w:rsid w:val="009A1492"/>
    <w:rsid w:val="009A2FD8"/>
    <w:rsid w:val="009A3FEC"/>
    <w:rsid w:val="009A445E"/>
    <w:rsid w:val="009A52DF"/>
    <w:rsid w:val="009B03BB"/>
    <w:rsid w:val="009B0639"/>
    <w:rsid w:val="009B1961"/>
    <w:rsid w:val="009B3998"/>
    <w:rsid w:val="009B3B3C"/>
    <w:rsid w:val="009B77A7"/>
    <w:rsid w:val="009C16AE"/>
    <w:rsid w:val="009C2B51"/>
    <w:rsid w:val="009C4DBA"/>
    <w:rsid w:val="009C50EA"/>
    <w:rsid w:val="009C6854"/>
    <w:rsid w:val="009C6BB3"/>
    <w:rsid w:val="009D00C3"/>
    <w:rsid w:val="009D011E"/>
    <w:rsid w:val="009D18C8"/>
    <w:rsid w:val="009D1BEC"/>
    <w:rsid w:val="009D2D9B"/>
    <w:rsid w:val="009D3235"/>
    <w:rsid w:val="009D346C"/>
    <w:rsid w:val="009D4518"/>
    <w:rsid w:val="009D463C"/>
    <w:rsid w:val="009D5BAA"/>
    <w:rsid w:val="009E0AA4"/>
    <w:rsid w:val="009E1FE8"/>
    <w:rsid w:val="009E214C"/>
    <w:rsid w:val="009E4A18"/>
    <w:rsid w:val="009E527E"/>
    <w:rsid w:val="009E5909"/>
    <w:rsid w:val="009E5D7D"/>
    <w:rsid w:val="009E74D9"/>
    <w:rsid w:val="009E76BC"/>
    <w:rsid w:val="009F1E62"/>
    <w:rsid w:val="009F3D64"/>
    <w:rsid w:val="009F4621"/>
    <w:rsid w:val="009F4965"/>
    <w:rsid w:val="009F5034"/>
    <w:rsid w:val="009F7107"/>
    <w:rsid w:val="009F7CEB"/>
    <w:rsid w:val="00A02D67"/>
    <w:rsid w:val="00A04A72"/>
    <w:rsid w:val="00A0702F"/>
    <w:rsid w:val="00A102BE"/>
    <w:rsid w:val="00A10454"/>
    <w:rsid w:val="00A11171"/>
    <w:rsid w:val="00A11EDE"/>
    <w:rsid w:val="00A1334B"/>
    <w:rsid w:val="00A14FFE"/>
    <w:rsid w:val="00A158C8"/>
    <w:rsid w:val="00A21072"/>
    <w:rsid w:val="00A215B3"/>
    <w:rsid w:val="00A22158"/>
    <w:rsid w:val="00A22F83"/>
    <w:rsid w:val="00A237B5"/>
    <w:rsid w:val="00A273E0"/>
    <w:rsid w:val="00A32F80"/>
    <w:rsid w:val="00A336DD"/>
    <w:rsid w:val="00A341C6"/>
    <w:rsid w:val="00A36ABC"/>
    <w:rsid w:val="00A3742A"/>
    <w:rsid w:val="00A44741"/>
    <w:rsid w:val="00A45438"/>
    <w:rsid w:val="00A46008"/>
    <w:rsid w:val="00A4731A"/>
    <w:rsid w:val="00A47BFB"/>
    <w:rsid w:val="00A50FC6"/>
    <w:rsid w:val="00A51A43"/>
    <w:rsid w:val="00A53119"/>
    <w:rsid w:val="00A54256"/>
    <w:rsid w:val="00A5474B"/>
    <w:rsid w:val="00A62EBC"/>
    <w:rsid w:val="00A644A1"/>
    <w:rsid w:val="00A66DE1"/>
    <w:rsid w:val="00A7031C"/>
    <w:rsid w:val="00A712B5"/>
    <w:rsid w:val="00A73B0A"/>
    <w:rsid w:val="00A75795"/>
    <w:rsid w:val="00A75AA8"/>
    <w:rsid w:val="00A75EC9"/>
    <w:rsid w:val="00A76855"/>
    <w:rsid w:val="00A81559"/>
    <w:rsid w:val="00A82E07"/>
    <w:rsid w:val="00A83DAC"/>
    <w:rsid w:val="00A8454E"/>
    <w:rsid w:val="00A8597F"/>
    <w:rsid w:val="00A9724D"/>
    <w:rsid w:val="00AA3E7D"/>
    <w:rsid w:val="00AA6B0B"/>
    <w:rsid w:val="00AA7FC9"/>
    <w:rsid w:val="00AB03E1"/>
    <w:rsid w:val="00AB197A"/>
    <w:rsid w:val="00AB238B"/>
    <w:rsid w:val="00AB44FF"/>
    <w:rsid w:val="00AB4ADE"/>
    <w:rsid w:val="00AB697E"/>
    <w:rsid w:val="00AC2A8E"/>
    <w:rsid w:val="00AC2BF1"/>
    <w:rsid w:val="00AC2FE7"/>
    <w:rsid w:val="00AC38C6"/>
    <w:rsid w:val="00AC3C3B"/>
    <w:rsid w:val="00AC49EF"/>
    <w:rsid w:val="00AC5B17"/>
    <w:rsid w:val="00AC63AC"/>
    <w:rsid w:val="00AC661D"/>
    <w:rsid w:val="00AC79DC"/>
    <w:rsid w:val="00AD1F11"/>
    <w:rsid w:val="00AD2101"/>
    <w:rsid w:val="00AD4C64"/>
    <w:rsid w:val="00AD52EB"/>
    <w:rsid w:val="00AD6903"/>
    <w:rsid w:val="00AD7B7F"/>
    <w:rsid w:val="00AE07B3"/>
    <w:rsid w:val="00AE09B9"/>
    <w:rsid w:val="00AE19EE"/>
    <w:rsid w:val="00AE1CF0"/>
    <w:rsid w:val="00AE39CB"/>
    <w:rsid w:val="00AE4E16"/>
    <w:rsid w:val="00AE61E6"/>
    <w:rsid w:val="00AE6AFF"/>
    <w:rsid w:val="00AE7A4A"/>
    <w:rsid w:val="00AF0122"/>
    <w:rsid w:val="00AF01C2"/>
    <w:rsid w:val="00AF2474"/>
    <w:rsid w:val="00AF447C"/>
    <w:rsid w:val="00AF46BC"/>
    <w:rsid w:val="00AF4E82"/>
    <w:rsid w:val="00B00CD9"/>
    <w:rsid w:val="00B0248E"/>
    <w:rsid w:val="00B02584"/>
    <w:rsid w:val="00B04A19"/>
    <w:rsid w:val="00B052E0"/>
    <w:rsid w:val="00B06419"/>
    <w:rsid w:val="00B07A90"/>
    <w:rsid w:val="00B1053F"/>
    <w:rsid w:val="00B1232E"/>
    <w:rsid w:val="00B1234C"/>
    <w:rsid w:val="00B12FEB"/>
    <w:rsid w:val="00B15C6E"/>
    <w:rsid w:val="00B20ECC"/>
    <w:rsid w:val="00B2354C"/>
    <w:rsid w:val="00B235DD"/>
    <w:rsid w:val="00B25B85"/>
    <w:rsid w:val="00B3070C"/>
    <w:rsid w:val="00B310B3"/>
    <w:rsid w:val="00B33223"/>
    <w:rsid w:val="00B33B74"/>
    <w:rsid w:val="00B34D06"/>
    <w:rsid w:val="00B357B3"/>
    <w:rsid w:val="00B35F2B"/>
    <w:rsid w:val="00B360F9"/>
    <w:rsid w:val="00B36353"/>
    <w:rsid w:val="00B36FD5"/>
    <w:rsid w:val="00B3734B"/>
    <w:rsid w:val="00B376A5"/>
    <w:rsid w:val="00B407BC"/>
    <w:rsid w:val="00B40DDF"/>
    <w:rsid w:val="00B4362D"/>
    <w:rsid w:val="00B45457"/>
    <w:rsid w:val="00B46AFD"/>
    <w:rsid w:val="00B47722"/>
    <w:rsid w:val="00B50093"/>
    <w:rsid w:val="00B52076"/>
    <w:rsid w:val="00B52D16"/>
    <w:rsid w:val="00B5419E"/>
    <w:rsid w:val="00B561BB"/>
    <w:rsid w:val="00B57266"/>
    <w:rsid w:val="00B57CA2"/>
    <w:rsid w:val="00B60308"/>
    <w:rsid w:val="00B641AD"/>
    <w:rsid w:val="00B64BC2"/>
    <w:rsid w:val="00B70F79"/>
    <w:rsid w:val="00B7121C"/>
    <w:rsid w:val="00B72479"/>
    <w:rsid w:val="00B74416"/>
    <w:rsid w:val="00B74DDE"/>
    <w:rsid w:val="00B74E53"/>
    <w:rsid w:val="00B77FA0"/>
    <w:rsid w:val="00B804E0"/>
    <w:rsid w:val="00B80B03"/>
    <w:rsid w:val="00B81AE5"/>
    <w:rsid w:val="00B856DB"/>
    <w:rsid w:val="00B865E9"/>
    <w:rsid w:val="00B87103"/>
    <w:rsid w:val="00B872AB"/>
    <w:rsid w:val="00B904E8"/>
    <w:rsid w:val="00B90620"/>
    <w:rsid w:val="00B92057"/>
    <w:rsid w:val="00B938F8"/>
    <w:rsid w:val="00B942BD"/>
    <w:rsid w:val="00B954E5"/>
    <w:rsid w:val="00B96E5A"/>
    <w:rsid w:val="00BA21C0"/>
    <w:rsid w:val="00BA2242"/>
    <w:rsid w:val="00BA2BB9"/>
    <w:rsid w:val="00BA384F"/>
    <w:rsid w:val="00BA6392"/>
    <w:rsid w:val="00BA6487"/>
    <w:rsid w:val="00BA6BCE"/>
    <w:rsid w:val="00BB05B3"/>
    <w:rsid w:val="00BB21AA"/>
    <w:rsid w:val="00BB3342"/>
    <w:rsid w:val="00BB3E18"/>
    <w:rsid w:val="00BB47B2"/>
    <w:rsid w:val="00BB51E4"/>
    <w:rsid w:val="00BB66A9"/>
    <w:rsid w:val="00BB7483"/>
    <w:rsid w:val="00BB7667"/>
    <w:rsid w:val="00BC1AC3"/>
    <w:rsid w:val="00BC3647"/>
    <w:rsid w:val="00BC43EF"/>
    <w:rsid w:val="00BC4442"/>
    <w:rsid w:val="00BC6A45"/>
    <w:rsid w:val="00BC7260"/>
    <w:rsid w:val="00BC792D"/>
    <w:rsid w:val="00BD4416"/>
    <w:rsid w:val="00BD4746"/>
    <w:rsid w:val="00BD47CF"/>
    <w:rsid w:val="00BD4D47"/>
    <w:rsid w:val="00BD5A89"/>
    <w:rsid w:val="00BD6406"/>
    <w:rsid w:val="00BD78A2"/>
    <w:rsid w:val="00BD79D0"/>
    <w:rsid w:val="00BE2819"/>
    <w:rsid w:val="00BE2823"/>
    <w:rsid w:val="00BE5080"/>
    <w:rsid w:val="00BE6AE9"/>
    <w:rsid w:val="00BF2C2D"/>
    <w:rsid w:val="00BF4F4E"/>
    <w:rsid w:val="00BF5F0F"/>
    <w:rsid w:val="00BF622A"/>
    <w:rsid w:val="00C02226"/>
    <w:rsid w:val="00C03FF2"/>
    <w:rsid w:val="00C04200"/>
    <w:rsid w:val="00C04680"/>
    <w:rsid w:val="00C048B2"/>
    <w:rsid w:val="00C0529C"/>
    <w:rsid w:val="00C11152"/>
    <w:rsid w:val="00C11898"/>
    <w:rsid w:val="00C14D34"/>
    <w:rsid w:val="00C14FE7"/>
    <w:rsid w:val="00C15699"/>
    <w:rsid w:val="00C177C6"/>
    <w:rsid w:val="00C20109"/>
    <w:rsid w:val="00C216AB"/>
    <w:rsid w:val="00C21CCA"/>
    <w:rsid w:val="00C21F25"/>
    <w:rsid w:val="00C22200"/>
    <w:rsid w:val="00C250C5"/>
    <w:rsid w:val="00C257C6"/>
    <w:rsid w:val="00C25AC7"/>
    <w:rsid w:val="00C261E8"/>
    <w:rsid w:val="00C3093C"/>
    <w:rsid w:val="00C33FD2"/>
    <w:rsid w:val="00C34368"/>
    <w:rsid w:val="00C359E7"/>
    <w:rsid w:val="00C36382"/>
    <w:rsid w:val="00C374CB"/>
    <w:rsid w:val="00C375C7"/>
    <w:rsid w:val="00C406D1"/>
    <w:rsid w:val="00C41143"/>
    <w:rsid w:val="00C42D07"/>
    <w:rsid w:val="00C468A4"/>
    <w:rsid w:val="00C47BA0"/>
    <w:rsid w:val="00C501A9"/>
    <w:rsid w:val="00C51166"/>
    <w:rsid w:val="00C512A4"/>
    <w:rsid w:val="00C51A03"/>
    <w:rsid w:val="00C51D02"/>
    <w:rsid w:val="00C52434"/>
    <w:rsid w:val="00C552F3"/>
    <w:rsid w:val="00C56C55"/>
    <w:rsid w:val="00C57A1E"/>
    <w:rsid w:val="00C60B9C"/>
    <w:rsid w:val="00C634FB"/>
    <w:rsid w:val="00C63FB9"/>
    <w:rsid w:val="00C63FE1"/>
    <w:rsid w:val="00C6519A"/>
    <w:rsid w:val="00C66131"/>
    <w:rsid w:val="00C72D1E"/>
    <w:rsid w:val="00C73889"/>
    <w:rsid w:val="00C75FF1"/>
    <w:rsid w:val="00C7757F"/>
    <w:rsid w:val="00C800BF"/>
    <w:rsid w:val="00C8092A"/>
    <w:rsid w:val="00C8099F"/>
    <w:rsid w:val="00C80F1E"/>
    <w:rsid w:val="00C81817"/>
    <w:rsid w:val="00C81CF8"/>
    <w:rsid w:val="00C867FD"/>
    <w:rsid w:val="00C908AB"/>
    <w:rsid w:val="00C91EE1"/>
    <w:rsid w:val="00C93204"/>
    <w:rsid w:val="00C93546"/>
    <w:rsid w:val="00C94C94"/>
    <w:rsid w:val="00CA0823"/>
    <w:rsid w:val="00CA0E60"/>
    <w:rsid w:val="00CA783F"/>
    <w:rsid w:val="00CA7E95"/>
    <w:rsid w:val="00CB0034"/>
    <w:rsid w:val="00CB5EE4"/>
    <w:rsid w:val="00CB7901"/>
    <w:rsid w:val="00CC03BF"/>
    <w:rsid w:val="00CC0B98"/>
    <w:rsid w:val="00CC37D7"/>
    <w:rsid w:val="00CC4355"/>
    <w:rsid w:val="00CC47BE"/>
    <w:rsid w:val="00CC5813"/>
    <w:rsid w:val="00CC61A4"/>
    <w:rsid w:val="00CD06FA"/>
    <w:rsid w:val="00CD1DB8"/>
    <w:rsid w:val="00CD2558"/>
    <w:rsid w:val="00CD2A2A"/>
    <w:rsid w:val="00CD5C84"/>
    <w:rsid w:val="00CE0522"/>
    <w:rsid w:val="00CE197D"/>
    <w:rsid w:val="00CE22E3"/>
    <w:rsid w:val="00CE4767"/>
    <w:rsid w:val="00CE4E97"/>
    <w:rsid w:val="00CE7D5A"/>
    <w:rsid w:val="00CF2F30"/>
    <w:rsid w:val="00CF6639"/>
    <w:rsid w:val="00CF7F0B"/>
    <w:rsid w:val="00D03590"/>
    <w:rsid w:val="00D0617D"/>
    <w:rsid w:val="00D06537"/>
    <w:rsid w:val="00D06552"/>
    <w:rsid w:val="00D06A8E"/>
    <w:rsid w:val="00D072EB"/>
    <w:rsid w:val="00D106D9"/>
    <w:rsid w:val="00D1496C"/>
    <w:rsid w:val="00D14DBA"/>
    <w:rsid w:val="00D15C60"/>
    <w:rsid w:val="00D17C19"/>
    <w:rsid w:val="00D22086"/>
    <w:rsid w:val="00D22C62"/>
    <w:rsid w:val="00D23EE4"/>
    <w:rsid w:val="00D2584A"/>
    <w:rsid w:val="00D30CAD"/>
    <w:rsid w:val="00D319D0"/>
    <w:rsid w:val="00D33AEB"/>
    <w:rsid w:val="00D33F7A"/>
    <w:rsid w:val="00D349C7"/>
    <w:rsid w:val="00D402D1"/>
    <w:rsid w:val="00D4103C"/>
    <w:rsid w:val="00D430BF"/>
    <w:rsid w:val="00D44118"/>
    <w:rsid w:val="00D509E1"/>
    <w:rsid w:val="00D50E6F"/>
    <w:rsid w:val="00D55CF0"/>
    <w:rsid w:val="00D56865"/>
    <w:rsid w:val="00D56950"/>
    <w:rsid w:val="00D6047A"/>
    <w:rsid w:val="00D60FD6"/>
    <w:rsid w:val="00D62529"/>
    <w:rsid w:val="00D642F2"/>
    <w:rsid w:val="00D64451"/>
    <w:rsid w:val="00D64E72"/>
    <w:rsid w:val="00D65004"/>
    <w:rsid w:val="00D67E7A"/>
    <w:rsid w:val="00D7047E"/>
    <w:rsid w:val="00D7399B"/>
    <w:rsid w:val="00D73C1E"/>
    <w:rsid w:val="00D8008C"/>
    <w:rsid w:val="00D8125D"/>
    <w:rsid w:val="00D829C8"/>
    <w:rsid w:val="00D84CBE"/>
    <w:rsid w:val="00D8726B"/>
    <w:rsid w:val="00D9007D"/>
    <w:rsid w:val="00D907FD"/>
    <w:rsid w:val="00D918A2"/>
    <w:rsid w:val="00D92F71"/>
    <w:rsid w:val="00DA2072"/>
    <w:rsid w:val="00DA2744"/>
    <w:rsid w:val="00DA557B"/>
    <w:rsid w:val="00DA6347"/>
    <w:rsid w:val="00DA77EA"/>
    <w:rsid w:val="00DB0461"/>
    <w:rsid w:val="00DB058F"/>
    <w:rsid w:val="00DB13F4"/>
    <w:rsid w:val="00DB1774"/>
    <w:rsid w:val="00DB1AE6"/>
    <w:rsid w:val="00DB2925"/>
    <w:rsid w:val="00DB41B0"/>
    <w:rsid w:val="00DB4E50"/>
    <w:rsid w:val="00DB5767"/>
    <w:rsid w:val="00DB5896"/>
    <w:rsid w:val="00DB5A6A"/>
    <w:rsid w:val="00DB5E3E"/>
    <w:rsid w:val="00DB79E1"/>
    <w:rsid w:val="00DC1BB7"/>
    <w:rsid w:val="00DD1ABB"/>
    <w:rsid w:val="00DD56E5"/>
    <w:rsid w:val="00DD720D"/>
    <w:rsid w:val="00DE056A"/>
    <w:rsid w:val="00DE0A7A"/>
    <w:rsid w:val="00DE1B5D"/>
    <w:rsid w:val="00DE5155"/>
    <w:rsid w:val="00DF099E"/>
    <w:rsid w:val="00DF0DE9"/>
    <w:rsid w:val="00DF0FE1"/>
    <w:rsid w:val="00DF38A5"/>
    <w:rsid w:val="00DF5B32"/>
    <w:rsid w:val="00E0152B"/>
    <w:rsid w:val="00E02218"/>
    <w:rsid w:val="00E02C5F"/>
    <w:rsid w:val="00E031FB"/>
    <w:rsid w:val="00E04EB3"/>
    <w:rsid w:val="00E06A96"/>
    <w:rsid w:val="00E114C3"/>
    <w:rsid w:val="00E12608"/>
    <w:rsid w:val="00E1311D"/>
    <w:rsid w:val="00E16F0F"/>
    <w:rsid w:val="00E17843"/>
    <w:rsid w:val="00E1785F"/>
    <w:rsid w:val="00E207CD"/>
    <w:rsid w:val="00E20E41"/>
    <w:rsid w:val="00E20E59"/>
    <w:rsid w:val="00E21EF9"/>
    <w:rsid w:val="00E25A5D"/>
    <w:rsid w:val="00E332EA"/>
    <w:rsid w:val="00E3446A"/>
    <w:rsid w:val="00E37D0A"/>
    <w:rsid w:val="00E37EBE"/>
    <w:rsid w:val="00E4436A"/>
    <w:rsid w:val="00E45027"/>
    <w:rsid w:val="00E454BC"/>
    <w:rsid w:val="00E458B2"/>
    <w:rsid w:val="00E46A1B"/>
    <w:rsid w:val="00E470C7"/>
    <w:rsid w:val="00E470D4"/>
    <w:rsid w:val="00E541CE"/>
    <w:rsid w:val="00E54628"/>
    <w:rsid w:val="00E55613"/>
    <w:rsid w:val="00E577D7"/>
    <w:rsid w:val="00E57CCD"/>
    <w:rsid w:val="00E612B8"/>
    <w:rsid w:val="00E62114"/>
    <w:rsid w:val="00E6281D"/>
    <w:rsid w:val="00E6534F"/>
    <w:rsid w:val="00E65576"/>
    <w:rsid w:val="00E67D13"/>
    <w:rsid w:val="00E720A6"/>
    <w:rsid w:val="00E76772"/>
    <w:rsid w:val="00E77D99"/>
    <w:rsid w:val="00E80B92"/>
    <w:rsid w:val="00E81391"/>
    <w:rsid w:val="00E82CC3"/>
    <w:rsid w:val="00E83B89"/>
    <w:rsid w:val="00E83F25"/>
    <w:rsid w:val="00E86331"/>
    <w:rsid w:val="00E86C2B"/>
    <w:rsid w:val="00E95B63"/>
    <w:rsid w:val="00E963F7"/>
    <w:rsid w:val="00E968DF"/>
    <w:rsid w:val="00EA0BCC"/>
    <w:rsid w:val="00EA3D0E"/>
    <w:rsid w:val="00EA4300"/>
    <w:rsid w:val="00EA631C"/>
    <w:rsid w:val="00EA7D11"/>
    <w:rsid w:val="00EB1B33"/>
    <w:rsid w:val="00EB3349"/>
    <w:rsid w:val="00EB4411"/>
    <w:rsid w:val="00EB5C17"/>
    <w:rsid w:val="00EB63DB"/>
    <w:rsid w:val="00EB6747"/>
    <w:rsid w:val="00EC0ED4"/>
    <w:rsid w:val="00EC2CAC"/>
    <w:rsid w:val="00EC3A3B"/>
    <w:rsid w:val="00EC3D63"/>
    <w:rsid w:val="00ED1537"/>
    <w:rsid w:val="00ED2367"/>
    <w:rsid w:val="00ED65D5"/>
    <w:rsid w:val="00ED7231"/>
    <w:rsid w:val="00EE21E4"/>
    <w:rsid w:val="00EE4689"/>
    <w:rsid w:val="00EF4902"/>
    <w:rsid w:val="00EF70F3"/>
    <w:rsid w:val="00F00A17"/>
    <w:rsid w:val="00F00ABB"/>
    <w:rsid w:val="00F02F68"/>
    <w:rsid w:val="00F1094E"/>
    <w:rsid w:val="00F1235E"/>
    <w:rsid w:val="00F123B0"/>
    <w:rsid w:val="00F128E7"/>
    <w:rsid w:val="00F12AC8"/>
    <w:rsid w:val="00F13D12"/>
    <w:rsid w:val="00F14B99"/>
    <w:rsid w:val="00F178B9"/>
    <w:rsid w:val="00F17CDA"/>
    <w:rsid w:val="00F22B6E"/>
    <w:rsid w:val="00F23E91"/>
    <w:rsid w:val="00F24A2E"/>
    <w:rsid w:val="00F25172"/>
    <w:rsid w:val="00F26E02"/>
    <w:rsid w:val="00F27175"/>
    <w:rsid w:val="00F27B19"/>
    <w:rsid w:val="00F32662"/>
    <w:rsid w:val="00F328DD"/>
    <w:rsid w:val="00F33E61"/>
    <w:rsid w:val="00F345A4"/>
    <w:rsid w:val="00F353DF"/>
    <w:rsid w:val="00F3646C"/>
    <w:rsid w:val="00F366DB"/>
    <w:rsid w:val="00F37ED7"/>
    <w:rsid w:val="00F411B4"/>
    <w:rsid w:val="00F4604F"/>
    <w:rsid w:val="00F51950"/>
    <w:rsid w:val="00F602A6"/>
    <w:rsid w:val="00F60B1C"/>
    <w:rsid w:val="00F60FB0"/>
    <w:rsid w:val="00F62371"/>
    <w:rsid w:val="00F664A9"/>
    <w:rsid w:val="00F674E4"/>
    <w:rsid w:val="00F70CDB"/>
    <w:rsid w:val="00F71674"/>
    <w:rsid w:val="00F72620"/>
    <w:rsid w:val="00F74638"/>
    <w:rsid w:val="00F75995"/>
    <w:rsid w:val="00F76DD9"/>
    <w:rsid w:val="00F80098"/>
    <w:rsid w:val="00F80BE0"/>
    <w:rsid w:val="00F80C0D"/>
    <w:rsid w:val="00F83BBC"/>
    <w:rsid w:val="00F90740"/>
    <w:rsid w:val="00F90EFD"/>
    <w:rsid w:val="00F91F05"/>
    <w:rsid w:val="00F925FE"/>
    <w:rsid w:val="00F938DC"/>
    <w:rsid w:val="00F9691D"/>
    <w:rsid w:val="00FA1597"/>
    <w:rsid w:val="00FA2AD8"/>
    <w:rsid w:val="00FA2CFC"/>
    <w:rsid w:val="00FA3D99"/>
    <w:rsid w:val="00FA748F"/>
    <w:rsid w:val="00FB0B01"/>
    <w:rsid w:val="00FB32AC"/>
    <w:rsid w:val="00FB3C93"/>
    <w:rsid w:val="00FB4002"/>
    <w:rsid w:val="00FC0C99"/>
    <w:rsid w:val="00FC4BFC"/>
    <w:rsid w:val="00FC4C39"/>
    <w:rsid w:val="00FC537E"/>
    <w:rsid w:val="00FC60E0"/>
    <w:rsid w:val="00FD00D9"/>
    <w:rsid w:val="00FD0220"/>
    <w:rsid w:val="00FD3C72"/>
    <w:rsid w:val="00FD5BB2"/>
    <w:rsid w:val="00FD6FD7"/>
    <w:rsid w:val="00FE2F93"/>
    <w:rsid w:val="00FE3EBE"/>
    <w:rsid w:val="00FE4064"/>
    <w:rsid w:val="00FE7768"/>
    <w:rsid w:val="00FE7A43"/>
    <w:rsid w:val="00FE7D5D"/>
    <w:rsid w:val="00FE7E55"/>
    <w:rsid w:val="00FF10A7"/>
    <w:rsid w:val="00FF3B8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6A78"/>
  <w15:docId w15:val="{9570774C-4338-4E16-A79B-F4B43317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05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4051B"/>
    <w:rPr>
      <w:rFonts w:ascii="Calibri" w:eastAsia="Times New Roman" w:hAnsi="Calibri" w:cs="Calibri"/>
      <w:sz w:val="20"/>
      <w:szCs w:val="20"/>
      <w:lang w:eastAsia="ru-RU"/>
    </w:rPr>
  </w:style>
  <w:style w:type="table" w:styleId="a3">
    <w:name w:val="Table Grid"/>
    <w:basedOn w:val="a1"/>
    <w:uiPriority w:val="59"/>
    <w:rsid w:val="00E1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A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Екатерина Сергеевна</dc:creator>
  <cp:keywords/>
  <dc:description/>
  <cp:lastModifiedBy>Литовченко Елена Валериевна</cp:lastModifiedBy>
  <cp:revision>11</cp:revision>
  <cp:lastPrinted>2023-06-29T09:25:00Z</cp:lastPrinted>
  <dcterms:created xsi:type="dcterms:W3CDTF">2024-01-23T14:43:00Z</dcterms:created>
  <dcterms:modified xsi:type="dcterms:W3CDTF">2025-11-13T06:52:00Z</dcterms:modified>
</cp:coreProperties>
</file>